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el"/>
      </w:pPr>
      <w:bookmarkStart w:id="0" w:name="_GoBack"/>
      <w:bookmarkEnd w:id="0"/>
      <w:r>
        <w:t>Antrag auf Dienstbefreiung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Dienstbezeichnung</w:t>
      </w:r>
    </w:p>
    <w:p>
      <w:pPr>
        <w:rPr>
          <w:rFonts w:ascii="Arial" w:hAnsi="Arial" w:cs="Arial"/>
        </w:rPr>
      </w:pPr>
    </w:p>
    <w:p>
      <w:pPr>
        <w:pStyle w:val="berschrift1"/>
      </w:pPr>
      <w:r>
        <w:t>An die Leitung der _____________________________________________</w:t>
      </w:r>
    </w:p>
    <w:p>
      <w:pPr>
        <w:rPr>
          <w:rFonts w:ascii="Arial" w:hAnsi="Arial" w:cs="Arial"/>
        </w:rPr>
      </w:pPr>
    </w:p>
    <w:p>
      <w:pPr>
        <w:pStyle w:val="berschrift1"/>
        <w:rPr>
          <w:u w:val="single"/>
        </w:rPr>
      </w:pPr>
      <w:r>
        <w:t>I.</w:t>
      </w:r>
      <w:r>
        <w:tab/>
      </w:r>
      <w:r>
        <w:rPr>
          <w:u w:val="single"/>
        </w:rPr>
        <w:t>Antrag auf Genehmigung</w:t>
      </w:r>
    </w:p>
    <w:p>
      <w:pPr>
        <w:rPr>
          <w:rFonts w:ascii="Arial" w:hAnsi="Arial" w:cs="Arial"/>
        </w:rPr>
      </w:pPr>
    </w:p>
    <w:bookmarkStart w:id="1" w:name="Kontrollkästchen8"/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ab/>
        <w:t xml:space="preserve">einer Dienstbefreiung aus persönlichen Anlässen gem. </w:t>
      </w:r>
      <w:r>
        <w:rPr>
          <w:rFonts w:ascii="Arial" w:hAnsi="Arial" w:cs="Arial"/>
          <w:b/>
        </w:rPr>
        <w:t>§ 16 Abs.1 Satz 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hd w:val="pct12" w:color="auto" w:fill="auto"/>
        </w:rPr>
        <w:t>Nr.1-8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UrlV</w:t>
      </w:r>
      <w:r>
        <w:rPr>
          <w:rFonts w:ascii="Arial" w:hAnsi="Arial" w:cs="Arial"/>
        </w:rPr>
        <w:t xml:space="preserve"> vom </w:t>
      </w:r>
      <w:smartTag w:uri="urn:schemas-microsoft-com:office:smarttags" w:element="date">
        <w:smartTagPr>
          <w:attr w:name="Year" w:val="2003"/>
          <w:attr w:name="Day" w:val="25"/>
          <w:attr w:name="Month" w:val="06"/>
          <w:attr w:name="ls" w:val="trans"/>
        </w:smartTagPr>
        <w:r>
          <w:rPr>
            <w:rFonts w:ascii="Arial" w:hAnsi="Arial" w:cs="Arial"/>
          </w:rPr>
          <w:t>25.06.2003</w:t>
        </w:r>
      </w:smartTag>
      <w:r>
        <w:rPr>
          <w:rFonts w:ascii="Arial" w:hAnsi="Arial" w:cs="Arial"/>
        </w:rPr>
        <w:t xml:space="preserve"> (GVBl S.374)*</w:t>
      </w:r>
    </w:p>
    <w:bookmarkStart w:id="2" w:name="Kontrollkästchen10"/>
    <w:p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ab/>
        <w:t xml:space="preserve">einer Dienstbefreiung gem. § 1 Satz 2 JzV (bei Vollendung einer Dienstzeit von </w:t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25 Jahren, von </w:t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40 Jahren) gemäß KMS vom </w:t>
      </w:r>
      <w:smartTag w:uri="urn:schemas-microsoft-com:office:smarttags" w:element="date">
        <w:smartTagPr>
          <w:attr w:name="Year" w:val="2004"/>
          <w:attr w:name="Day" w:val="13"/>
          <w:attr w:name="Month" w:val="10"/>
          <w:attr w:name="ls" w:val="trans"/>
        </w:smartTagPr>
        <w:r>
          <w:rPr>
            <w:rFonts w:ascii="Arial" w:hAnsi="Arial" w:cs="Arial"/>
          </w:rPr>
          <w:t>13.10.2004</w:t>
        </w:r>
      </w:smartTag>
      <w:r>
        <w:rPr>
          <w:rFonts w:ascii="Arial" w:hAnsi="Arial" w:cs="Arial"/>
        </w:rPr>
        <w:t xml:space="preserve">*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Ich bitte um Dienstbefreiung am/vom ___________ bis ___________ (= ____ Tage)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Begründung: ___________________________________________________________________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 Lehrkraft</w:t>
      </w:r>
    </w:p>
    <w:p>
      <w:pPr>
        <w:rPr>
          <w:rFonts w:ascii="Arial" w:hAnsi="Arial" w:cs="Arial"/>
        </w:rPr>
      </w:pPr>
    </w:p>
    <w:p>
      <w:pPr>
        <w:pStyle w:val="berschrift1"/>
      </w:pPr>
      <w:r>
        <w:t xml:space="preserve">II. </w:t>
      </w:r>
      <w:r>
        <w:rPr>
          <w:u w:val="single"/>
        </w:rPr>
        <w:t>Verfügung der Schulleitung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Die Dienstbefreiung gem. o.g. Antrag </w:t>
      </w:r>
    </w:p>
    <w:p>
      <w:pPr>
        <w:rPr>
          <w:rFonts w:ascii="Arial" w:hAnsi="Arial" w:cs="Arial"/>
        </w:rPr>
      </w:pPr>
    </w:p>
    <w:bookmarkStart w:id="5" w:name="Kontrollkästchen1"/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5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wird genehmigt</w:t>
      </w:r>
    </w:p>
    <w:bookmarkStart w:id="6" w:name="Kontrollkästchen2"/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6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wird befürwortet.</w:t>
      </w:r>
    </w:p>
    <w:p>
      <w:pPr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Die Dienstbefreiung gem. o.g. Antrag kann </w:t>
      </w:r>
      <w:r>
        <w:rPr>
          <w:rFonts w:ascii="Arial" w:hAnsi="Arial" w:cs="Arial"/>
          <w:b/>
          <w:bCs/>
        </w:rPr>
        <w:t>nicht</w:t>
      </w:r>
      <w:r>
        <w:rPr>
          <w:rFonts w:ascii="Arial" w:hAnsi="Arial" w:cs="Arial"/>
        </w:rPr>
        <w:t xml:space="preserve"> bzw. nicht im beantragten Umfang genehmigt/ befürwortet werden. Begründung: ___________________________________________________________________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3. In die Urlaubskartei eingetragen am</w:t>
      </w:r>
      <w:r>
        <w:rPr>
          <w:rFonts w:ascii="Arial" w:hAnsi="Arial" w:cs="Arial"/>
        </w:rPr>
        <w:tab/>
        <w:t>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Antragsteller verständigt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5. An das Staatliche Schulamt weitergeleitet</w:t>
      </w:r>
    </w:p>
    <w:bookmarkStart w:id="7" w:name="Kontrollkästchen3"/>
    <w:p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7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zur Kenntnisnahme</w:t>
      </w:r>
      <w:bookmarkStart w:id="8" w:name="Kontrollkästchen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>zur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>Genehmigung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Schulleiters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berschrift1"/>
      </w:pPr>
      <w:r>
        <w:t xml:space="preserve">III. </w:t>
      </w:r>
      <w:r>
        <w:rPr>
          <w:u w:val="single"/>
        </w:rPr>
        <w:t>Staatliches Schulamt</w:t>
      </w:r>
    </w:p>
    <w:bookmarkStart w:id="9" w:name="Kontrollkästchen5"/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Kenntnisnahme und Einverständnis</w:t>
      </w:r>
    </w:p>
    <w:bookmarkStart w:id="10" w:name="Kontrollkästchen6"/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Genehmigung und Verständigung</w:t>
      </w:r>
    </w:p>
    <w:bookmarkStart w:id="11" w:name="Kontrollkästchen7"/>
    <w:p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Eintrag in den Personalakt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Staatliches Schulamt Neumarkt i.d.OPf., den</w:t>
      </w:r>
      <w:r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Unterschrift des Schulrats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* gemäß der jeweils gültigen Fassung – vgl. Schulleiter-ABC</w:t>
      </w:r>
    </w:p>
    <w:sect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11C"/>
    <w:multiLevelType w:val="hybridMultilevel"/>
    <w:tmpl w:val="A1CEEE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A76B2"/>
    <w:multiLevelType w:val="hybridMultilevel"/>
    <w:tmpl w:val="A9A6B65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9B3"/>
    <w:multiLevelType w:val="hybridMultilevel"/>
    <w:tmpl w:val="F2AC3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63184"/>
    <w:multiLevelType w:val="hybridMultilevel"/>
    <w:tmpl w:val="C7861D16"/>
    <w:lvl w:ilvl="0" w:tplc="6B4A6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F330C7"/>
    <w:multiLevelType w:val="hybridMultilevel"/>
    <w:tmpl w:val="96FA8B5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B4C89"/>
    <w:multiLevelType w:val="hybridMultilevel"/>
    <w:tmpl w:val="F45ACD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E2D08"/>
    <w:multiLevelType w:val="hybridMultilevel"/>
    <w:tmpl w:val="6B76F2C6"/>
    <w:lvl w:ilvl="0" w:tplc="0407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DEFehler" w:val="Messag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9ADF-26A0-49C5-9F84-7E914CE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Textkrper">
    <w:name w:val="Body Text"/>
    <w:basedOn w:val="Standard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Dienstbefreiung</vt:lpstr>
    </vt:vector>
  </TitlesOfParts>
  <Company>Schulamt Nkt.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Dienstbefreiung</dc:title>
  <dc:subject/>
  <dc:creator>Hammer</dc:creator>
  <cp:keywords/>
  <dc:description/>
  <cp:lastModifiedBy>Bauer Claudia</cp:lastModifiedBy>
  <cp:revision>2</cp:revision>
  <cp:lastPrinted>2012-09-25T14:29:00Z</cp:lastPrinted>
  <dcterms:created xsi:type="dcterms:W3CDTF">2023-11-27T10:00:00Z</dcterms:created>
  <dcterms:modified xsi:type="dcterms:W3CDTF">2023-11-27T10:00:00Z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-758708108</vt:i4>
  </property>
  <property fmtid="{D5CDD505-2E9C-101B-9397-08002B2CF9AE}" pid="3" name="_EmailSubject">
    <vt:lpwstr>Homepage u.a.</vt:lpwstr>
  </property>
  <property fmtid="{D5CDD505-2E9C-101B-9397-08002B2CF9AE}" pid="4" name="_AuthorEmail">
    <vt:lpwstr>hammer.schulamt@landkreis.neumarkt.de</vt:lpwstr>
  </property>
  <property fmtid="{D5CDD505-2E9C-101B-9397-08002B2CF9AE}" pid="5" name="_AuthorEmailDisplayName">
    <vt:lpwstr>Hammer</vt:lpwstr>
  </property>
  <property fmtid="{D5CDD505-2E9C-101B-9397-08002B2CF9AE}" pid="6" name="_ReviewingToolsShownOnce">
    <vt:lpwstr/>
  </property>
</Properties>
</file>